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B30" w:rsidRDefault="00CA3B30" w:rsidP="00CA3B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8F2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</w:t>
      </w:r>
      <w:r>
        <w:rPr>
          <w:rFonts w:ascii="Times New Roman" w:hAnsi="Times New Roman" w:cs="Times New Roman"/>
          <w:b/>
          <w:sz w:val="24"/>
          <w:szCs w:val="24"/>
        </w:rPr>
        <w:t xml:space="preserve">щегося 4 класса по познанию мира </w:t>
      </w:r>
    </w:p>
    <w:p w:rsidR="00CA3B30" w:rsidRDefault="00CA3B30" w:rsidP="00CA3B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8F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7248F2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CA3B30" w:rsidRDefault="00CA3B30" w:rsidP="00CA3B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2376"/>
        <w:gridCol w:w="7258"/>
      </w:tblGrid>
      <w:tr w:rsidR="00CA3B30" w:rsidTr="00CA3B30">
        <w:tc>
          <w:tcPr>
            <w:tcW w:w="2376" w:type="dxa"/>
          </w:tcPr>
          <w:p w:rsidR="00CA3B30" w:rsidRDefault="00CA3B30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7258" w:type="dxa"/>
          </w:tcPr>
          <w:p w:rsidR="00CA3B30" w:rsidRPr="00080454" w:rsidRDefault="00CA3B3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A3B30" w:rsidTr="00CA3B30">
        <w:tc>
          <w:tcPr>
            <w:tcW w:w="2376" w:type="dxa"/>
          </w:tcPr>
          <w:p w:rsidR="00CA3B30" w:rsidRDefault="00CA3B30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258" w:type="dxa"/>
          </w:tcPr>
          <w:p w:rsidR="00CA3B30" w:rsidRPr="00080454" w:rsidRDefault="00CA3B3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в космос</w:t>
            </w:r>
          </w:p>
        </w:tc>
      </w:tr>
      <w:tr w:rsidR="00CA3B30" w:rsidTr="00CA3B30">
        <w:tc>
          <w:tcPr>
            <w:tcW w:w="2376" w:type="dxa"/>
          </w:tcPr>
          <w:p w:rsidR="00CA3B30" w:rsidRDefault="00CA3B30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258" w:type="dxa"/>
          </w:tcPr>
          <w:p w:rsidR="00CA3B30" w:rsidRPr="00080454" w:rsidRDefault="00CA3B3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Мои права и обязанности.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№ 1.</w:t>
            </w:r>
          </w:p>
        </w:tc>
      </w:tr>
      <w:tr w:rsidR="00CA3B30" w:rsidTr="00CA3B30">
        <w:tc>
          <w:tcPr>
            <w:tcW w:w="2376" w:type="dxa"/>
          </w:tcPr>
          <w:p w:rsidR="00CA3B30" w:rsidRDefault="00CA3B30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05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7258" w:type="dxa"/>
          </w:tcPr>
          <w:p w:rsidR="00CA3B30" w:rsidRPr="00080454" w:rsidRDefault="00CA3B3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этом уроке ученик узнает о правах и обязанностях граждан Казахстана; оценит свои достижения </w:t>
            </w:r>
          </w:p>
        </w:tc>
      </w:tr>
      <w:tr w:rsidR="00CA3B30" w:rsidTr="00CA3B30">
        <w:tc>
          <w:tcPr>
            <w:tcW w:w="2376" w:type="dxa"/>
          </w:tcPr>
          <w:p w:rsidR="00CA3B30" w:rsidRDefault="00CA3B30" w:rsidP="00BA11D9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Краткий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езисный </w:t>
            </w:r>
          </w:p>
          <w:p w:rsidR="00CA3B30" w:rsidRDefault="00CA3B30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>онспект</w:t>
            </w:r>
          </w:p>
          <w:p w:rsidR="00CA3B30" w:rsidRDefault="00CA3B30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B30" w:rsidRDefault="00CA3B30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8" w:type="dxa"/>
          </w:tcPr>
          <w:p w:rsidR="00CA3B30" w:rsidRPr="00A742EE" w:rsidRDefault="00CA3B30" w:rsidP="00BA11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4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Конституция Республики Казахстан закрепляет во 2 разделе основные личные права и свободы, а именно:</w:t>
            </w:r>
          </w:p>
          <w:p w:rsidR="00CA3B30" w:rsidRPr="00A742EE" w:rsidRDefault="00CA3B30" w:rsidP="00CA3B30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00" w:firstLine="0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A742E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-каждый имеет право на жизнь;</w:t>
            </w:r>
          </w:p>
          <w:p w:rsidR="00CA3B30" w:rsidRPr="00A742EE" w:rsidRDefault="00CA3B30" w:rsidP="00CA3B30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00" w:firstLine="0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A742E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-государство обеспечивает свободу, неприкосновенность и достоинство личности;</w:t>
            </w:r>
          </w:p>
          <w:p w:rsidR="00CA3B30" w:rsidRPr="00A742EE" w:rsidRDefault="00CA3B30" w:rsidP="00CA3B30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00" w:firstLine="0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A742E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-каждый имеет право на защиту от незаконного вмешательства в его личную жизнь;</w:t>
            </w:r>
          </w:p>
          <w:p w:rsidR="00CA3B30" w:rsidRPr="00A742EE" w:rsidRDefault="00CA3B30" w:rsidP="00CA3B30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00" w:firstLine="0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A742E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-неприкосновенность жилища;</w:t>
            </w:r>
          </w:p>
          <w:p w:rsidR="00CA3B30" w:rsidRPr="00A742EE" w:rsidRDefault="00CA3B30" w:rsidP="00CA3B30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00" w:firstLine="0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A742E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-граждане Республики Казахстан имеют право свободно передвигаться и выбирать место жительства в пределах Республики Казахстан;</w:t>
            </w:r>
          </w:p>
          <w:p w:rsidR="00CA3B30" w:rsidRPr="00A742EE" w:rsidRDefault="00CA3B30" w:rsidP="00CA3B30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00" w:firstLine="0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A742E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-право на определение отношения к религии;</w:t>
            </w:r>
          </w:p>
          <w:p w:rsidR="00CA3B30" w:rsidRPr="00A742EE" w:rsidRDefault="00CA3B30" w:rsidP="00CA3B30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00" w:firstLine="0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A742E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-свобода мнений и убеждений;</w:t>
            </w:r>
          </w:p>
          <w:p w:rsidR="00CA3B30" w:rsidRPr="00A742EE" w:rsidRDefault="00CA3B30" w:rsidP="00BA11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4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сейчас попытаемся охарактеризовать каждое из перечисленных прав</w:t>
            </w:r>
          </w:p>
          <w:p w:rsidR="00CA3B30" w:rsidRDefault="00CA3B3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742EE">
              <w:rPr>
                <w:rFonts w:ascii="Times New Roman" w:hAnsi="Times New Roman" w:cs="Times New Roman"/>
                <w:b/>
                <w:sz w:val="24"/>
                <w:szCs w:val="24"/>
              </w:rPr>
              <w:t>Подробнее:</w:t>
            </w:r>
            <w:hyperlink r:id="rId5" w:history="1"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https://vuzlit.ru/1376222/prava_obyazannosti_garantii_prav_lichnosti_grazhdan_respubliki_kazahstan</w:t>
              </w:r>
              <w:proofErr w:type="gramEnd"/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3B30" w:rsidRPr="00080454" w:rsidRDefault="00CA3B3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D9A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Примечание: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самостоятельно составляет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 по данному разделу.</w:t>
            </w:r>
          </w:p>
        </w:tc>
      </w:tr>
      <w:tr w:rsidR="00CA3B30" w:rsidTr="00CA3B30">
        <w:tc>
          <w:tcPr>
            <w:tcW w:w="2376" w:type="dxa"/>
          </w:tcPr>
          <w:p w:rsidR="00CA3B30" w:rsidRDefault="00CA3B30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Задания для учащихся </w:t>
            </w:r>
          </w:p>
          <w:p w:rsidR="00CA3B30" w:rsidRDefault="00CA3B30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>(классная работа)</w:t>
            </w:r>
          </w:p>
        </w:tc>
        <w:tc>
          <w:tcPr>
            <w:tcW w:w="7258" w:type="dxa"/>
          </w:tcPr>
          <w:p w:rsidR="00CA3B30" w:rsidRDefault="00CA3B3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развивающий мультфильм о правах ребенка</w:t>
            </w:r>
          </w:p>
          <w:p w:rsidR="00CA3B30" w:rsidRDefault="00CA3B3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https://www.youtube.com/watch?v=Vs4mBbhU1m4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3B30" w:rsidRPr="00080454" w:rsidRDefault="00CA3B30" w:rsidP="00CA3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№ 1</w:t>
            </w:r>
          </w:p>
        </w:tc>
      </w:tr>
      <w:tr w:rsidR="00CA3B30" w:rsidTr="00CA3B30">
        <w:tc>
          <w:tcPr>
            <w:tcW w:w="2376" w:type="dxa"/>
          </w:tcPr>
          <w:p w:rsidR="00CA3B30" w:rsidRDefault="00CA3B30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Задания для учащихся </w:t>
            </w:r>
          </w:p>
          <w:p w:rsidR="00CA3B30" w:rsidRDefault="00CA3B30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>(домашняя работа)</w:t>
            </w:r>
          </w:p>
        </w:tc>
        <w:tc>
          <w:tcPr>
            <w:tcW w:w="7258" w:type="dxa"/>
          </w:tcPr>
          <w:p w:rsidR="00CA3B30" w:rsidRDefault="00CA3B3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учебник по познанию мира урок 30, стр.118-122. Прочитай внимательно статьи конституции и выбери те, которые относятся к детям.</w:t>
            </w:r>
          </w:p>
          <w:p w:rsidR="00CA3B30" w:rsidRDefault="00CA3B3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видеоролик</w:t>
            </w:r>
          </w:p>
          <w:p w:rsidR="00CA3B30" w:rsidRDefault="00CA3B3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https://www.youtube.com/watch?v=SZSPCgVM5oA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3B30" w:rsidRPr="00FE62CE" w:rsidRDefault="00CA3B3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задание в рабочей тетради стр.57-58, А.1, А.2, В.1- С.2</w:t>
            </w:r>
          </w:p>
        </w:tc>
      </w:tr>
      <w:tr w:rsidR="00CA3B30" w:rsidTr="00CA3B30">
        <w:tc>
          <w:tcPr>
            <w:tcW w:w="2376" w:type="dxa"/>
          </w:tcPr>
          <w:p w:rsidR="00CA3B30" w:rsidRPr="00080454" w:rsidRDefault="00CA3B30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Обратная связь</w:t>
            </w:r>
          </w:p>
        </w:tc>
        <w:tc>
          <w:tcPr>
            <w:tcW w:w="7258" w:type="dxa"/>
          </w:tcPr>
          <w:p w:rsidR="00CA3B30" w:rsidRPr="00080454" w:rsidRDefault="00CA3B3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E99">
              <w:rPr>
                <w:rFonts w:ascii="Times New Roman" w:hAnsi="Times New Roman" w:cs="Times New Roman"/>
                <w:sz w:val="24"/>
                <w:szCs w:val="24"/>
              </w:rPr>
              <w:t>выполненное задание ученик отправляет через мобильное</w:t>
            </w:r>
            <w:r w:rsidRPr="00730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30E99">
              <w:rPr>
                <w:rFonts w:ascii="Times New Roman" w:hAnsi="Times New Roman" w:cs="Times New Roman"/>
                <w:sz w:val="24"/>
                <w:szCs w:val="24"/>
              </w:rPr>
              <w:t>приложение W</w:t>
            </w:r>
            <w:proofErr w:type="spellStart"/>
            <w:r w:rsidRPr="0073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hatsApp</w:t>
            </w:r>
            <w:proofErr w:type="spellEnd"/>
          </w:p>
        </w:tc>
      </w:tr>
    </w:tbl>
    <w:p w:rsidR="00CA3B30" w:rsidRDefault="00CA3B30" w:rsidP="00CA3B30">
      <w:pPr>
        <w:rPr>
          <w:rFonts w:ascii="Times New Roman" w:hAnsi="Times New Roman" w:cs="Times New Roman"/>
          <w:sz w:val="24"/>
          <w:szCs w:val="24"/>
        </w:rPr>
      </w:pPr>
    </w:p>
    <w:p w:rsidR="00CA3B30" w:rsidRPr="00576D92" w:rsidRDefault="00CA3B30" w:rsidP="00CA3B3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76D92">
        <w:rPr>
          <w:rFonts w:ascii="Times New Roman" w:hAnsi="Times New Roman" w:cs="Times New Roman"/>
          <w:sz w:val="24"/>
          <w:szCs w:val="24"/>
        </w:rPr>
        <w:t>Разработчик: Медведева Т.Г., учитель начальных классов КГУ ОШ № 117 при поддержке ГНМЦНТО</w:t>
      </w:r>
      <w:r>
        <w:rPr>
          <w:rFonts w:ascii="Times New Roman" w:hAnsi="Times New Roman" w:cs="Times New Roman"/>
          <w:sz w:val="24"/>
          <w:szCs w:val="24"/>
        </w:rPr>
        <w:t xml:space="preserve">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г.Алматы</w:t>
      </w:r>
      <w:proofErr w:type="spellEnd"/>
    </w:p>
    <w:p w:rsidR="002426A0" w:rsidRPr="00E86E0C" w:rsidRDefault="002426A0" w:rsidP="00E86E0C"/>
    <w:sectPr w:rsidR="002426A0" w:rsidRPr="00E86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840FB9"/>
    <w:multiLevelType w:val="multilevel"/>
    <w:tmpl w:val="CBFC3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DB"/>
    <w:rsid w:val="002426A0"/>
    <w:rsid w:val="00525C9B"/>
    <w:rsid w:val="00741CA8"/>
    <w:rsid w:val="00AD1BDB"/>
    <w:rsid w:val="00CA3B30"/>
    <w:rsid w:val="00E8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A550E-84C6-48C1-8287-529095DD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C9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C9B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525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SZSPCgVM5o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Vs4mBbhU1m4" TargetMode="External"/><Relationship Id="rId5" Type="http://schemas.openxmlformats.org/officeDocument/2006/relationships/hyperlink" Target="https://vuzlit.ru/1376222/prava_obyazannosti_garantii_prav_lichnosti_grazhdan_respubliki_kazahsta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298</Words>
  <Characters>1703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2020-03-29T16:29:00Z</dcterms:created>
  <dcterms:modified xsi:type="dcterms:W3CDTF">2020-03-30T04:11:00Z</dcterms:modified>
</cp:coreProperties>
</file>